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735" w:rsidRPr="000A673B" w:rsidRDefault="00150735" w:rsidP="00150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A67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Hogyan rendelkezhet adója 1+</w:t>
      </w:r>
      <w:proofErr w:type="spellStart"/>
      <w:r w:rsidRPr="000A67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proofErr w:type="spellEnd"/>
      <w:r w:rsidRPr="000A67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százalékáról?</w:t>
      </w:r>
    </w:p>
    <w:p w:rsidR="00150735" w:rsidRPr="000A673B" w:rsidRDefault="00150735" w:rsidP="00150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A67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idén is lehetőség van arra, hogy rendelkezzen az összevont adóalap után befizetett személyi jövedelemadója 1+1%-áról. </w:t>
      </w:r>
      <w:r w:rsidRPr="000A67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Ezt legkésőbb 2020. május 20-áig az szja-bevallástól függetlenül is megteheti.</w:t>
      </w:r>
    </w:p>
    <w:p w:rsidR="00150735" w:rsidRPr="000A673B" w:rsidRDefault="00150735" w:rsidP="00150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73B">
        <w:rPr>
          <w:rFonts w:ascii="Times New Roman" w:eastAsia="Times New Roman" w:hAnsi="Times New Roman" w:cs="Times New Roman"/>
          <w:sz w:val="24"/>
          <w:szCs w:val="24"/>
          <w:lang w:eastAsia="hu-HU"/>
        </w:rPr>
        <w:t>Magánszemélyként az idén is dönthet úgy, hogy a megfizetett személyi jövedelemadójának 1%-át felajánlja egy regisztrált civil szervezetnek, további 1%-át pedig valamely technikai számmal rendelkező vallási közösségnek vagy a kiemelt költségvetési előirányzatnak (2020-ban a Nemzeti Tehetség Programnak).</w:t>
      </w:r>
    </w:p>
    <w:p w:rsidR="00150735" w:rsidRPr="000A673B" w:rsidRDefault="00150735" w:rsidP="001507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7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szja 1% felajánlására jogosult civil szervezetek listája </w:t>
      </w:r>
      <w:hyperlink r:id="rId6" w:history="1">
        <w:r w:rsidRPr="000A673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itt érhető el</w:t>
        </w:r>
      </w:hyperlink>
      <w:r w:rsidRPr="000A67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Pr="000A67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50735" w:rsidRPr="000A673B" w:rsidRDefault="00150735" w:rsidP="001507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7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szja 1% felajánlására jogosult vallási közösségek és a kiemelt előirányzat listája </w:t>
      </w:r>
      <w:hyperlink r:id="rId7" w:tgtFrame="_blank" w:history="1">
        <w:r w:rsidRPr="000A673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itt érhető el</w:t>
        </w:r>
      </w:hyperlink>
      <w:r w:rsidRPr="000A67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Pr="000A67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50735" w:rsidRPr="000A673B" w:rsidRDefault="00150735" w:rsidP="00150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73B">
        <w:rPr>
          <w:rFonts w:ascii="Times New Roman" w:eastAsia="Times New Roman" w:hAnsi="Times New Roman" w:cs="Times New Roman"/>
          <w:sz w:val="24"/>
          <w:szCs w:val="24"/>
          <w:lang w:eastAsia="hu-HU"/>
        </w:rPr>
        <w:t>Az szja 1+1%-os felajánlásáról - függetlenül attól, hogy a 2019-es személyijövedelemadó-bevallását hogyan nyújtja be - a bevallással együtt vagy akár attól elkülönülten is rendelkezhet.</w:t>
      </w:r>
    </w:p>
    <w:p w:rsidR="00150735" w:rsidRPr="000A673B" w:rsidRDefault="00150735" w:rsidP="00150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7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a magánszemély rendelkezik elektronikus tárhellyel, nyilatkozatát a legegyszerűbb módon, </w:t>
      </w:r>
      <w:r w:rsidRPr="000A67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elektronikusan </w:t>
      </w:r>
      <w:r w:rsidRPr="000A673B">
        <w:rPr>
          <w:rFonts w:ascii="Times New Roman" w:eastAsia="Times New Roman" w:hAnsi="Times New Roman" w:cs="Times New Roman"/>
          <w:sz w:val="24"/>
          <w:szCs w:val="24"/>
          <w:lang w:eastAsia="hu-HU"/>
        </w:rPr>
        <w:t>nyújthatja be:</w:t>
      </w:r>
    </w:p>
    <w:p w:rsidR="00150735" w:rsidRPr="000A673B" w:rsidRDefault="00150735" w:rsidP="001507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7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hyperlink r:id="rId8" w:anchor="login" w:history="1">
        <w:proofErr w:type="spellStart"/>
        <w:r w:rsidRPr="000A673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e-SZJA</w:t>
        </w:r>
        <w:proofErr w:type="spellEnd"/>
        <w:r w:rsidRPr="000A673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 xml:space="preserve"> webes felületen</w:t>
        </w:r>
      </w:hyperlink>
      <w:r w:rsidRPr="000A67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0A673B">
        <w:rPr>
          <w:rFonts w:ascii="Times New Roman" w:eastAsia="Times New Roman" w:hAnsi="Times New Roman" w:cs="Times New Roman"/>
          <w:sz w:val="24"/>
          <w:szCs w:val="24"/>
          <w:lang w:eastAsia="hu-HU"/>
        </w:rPr>
        <w:t>az online kitöltő segítségével vagy</w:t>
      </w:r>
    </w:p>
    <w:p w:rsidR="00150735" w:rsidRPr="000A673B" w:rsidRDefault="00150735" w:rsidP="001507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7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ÁNYK keretprogram segítségével a bevallással együtt, annak EGYSZA lapját kitöltve vagy attól elkülönítve a 19EGYSZA nyomtatvány kitöltésével. </w:t>
      </w:r>
    </w:p>
    <w:p w:rsidR="00150735" w:rsidRPr="000A673B" w:rsidRDefault="00150735" w:rsidP="00150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A67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Papíralapon</w:t>
      </w:r>
      <w:proofErr w:type="gramEnd"/>
      <w:r w:rsidRPr="000A67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0A673B">
        <w:rPr>
          <w:rFonts w:ascii="Times New Roman" w:eastAsia="Times New Roman" w:hAnsi="Times New Roman" w:cs="Times New Roman"/>
          <w:sz w:val="24"/>
          <w:szCs w:val="24"/>
          <w:lang w:eastAsia="hu-HU"/>
        </w:rPr>
        <w:t>postai úton vagy lezárt borítékban a NAV ügyfélszolgálatain személyesen, illetve meghatalmazott útján nyújthatja be:</w:t>
      </w:r>
    </w:p>
    <w:p w:rsidR="00150735" w:rsidRPr="000A673B" w:rsidRDefault="00150735" w:rsidP="001507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7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személyijövedelemadó-bevallással együtt, annak EGYSZA lapját kitöltve, </w:t>
      </w:r>
    </w:p>
    <w:p w:rsidR="00150735" w:rsidRPr="000A673B" w:rsidRDefault="00150735" w:rsidP="001507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7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 w:rsidRPr="000A673B">
        <w:rPr>
          <w:rFonts w:ascii="Times New Roman" w:eastAsia="Times New Roman" w:hAnsi="Times New Roman" w:cs="Times New Roman"/>
          <w:sz w:val="24"/>
          <w:szCs w:val="24"/>
          <w:lang w:eastAsia="hu-HU"/>
        </w:rPr>
        <w:t>e-SZJA</w:t>
      </w:r>
      <w:proofErr w:type="spellEnd"/>
      <w:r w:rsidRPr="000A67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felületen megtalálható kitöltő program segítségével elkészített, majd kinyomtatott nyilatkozati lapon,</w:t>
      </w:r>
    </w:p>
    <w:p w:rsidR="00150735" w:rsidRPr="000A673B" w:rsidRDefault="00150735" w:rsidP="001507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73B">
        <w:rPr>
          <w:rFonts w:ascii="Times New Roman" w:eastAsia="Times New Roman" w:hAnsi="Times New Roman" w:cs="Times New Roman"/>
          <w:sz w:val="24"/>
          <w:szCs w:val="24"/>
          <w:lang w:eastAsia="hu-HU"/>
        </w:rPr>
        <w:t>a 19EGYSZA jelű nyomtatványon vagy annak adattartalmával egyező nyilatkozati lapon, továbbá</w:t>
      </w:r>
    </w:p>
    <w:p w:rsidR="00150735" w:rsidRPr="000A673B" w:rsidRDefault="00150735" w:rsidP="001507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73B">
        <w:rPr>
          <w:rFonts w:ascii="Times New Roman" w:eastAsia="Times New Roman" w:hAnsi="Times New Roman" w:cs="Times New Roman"/>
          <w:sz w:val="24"/>
          <w:szCs w:val="24"/>
          <w:lang w:eastAsia="hu-HU"/>
        </w:rPr>
        <w:t>ha a munkáltató vállalja a nyilatkozatok összegyűjtését, 2020. május 10-ig lezárt borítékban leadva a munkáltatónak (A borítékon a leragasztás helyén szerepelnie kell a felajánló aláírásának).</w:t>
      </w:r>
    </w:p>
    <w:p w:rsidR="00150735" w:rsidRPr="000A673B" w:rsidRDefault="00150735" w:rsidP="00150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7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Fontos, hogy a 2020. május 20-ai határidő jogvesztő. </w:t>
      </w:r>
      <w:r w:rsidRPr="000A673B">
        <w:rPr>
          <w:rFonts w:ascii="Times New Roman" w:eastAsia="Times New Roman" w:hAnsi="Times New Roman" w:cs="Times New Roman"/>
          <w:sz w:val="24"/>
          <w:szCs w:val="24"/>
          <w:lang w:eastAsia="hu-HU"/>
        </w:rPr>
        <w:t>Ez azt jelenti, hogy ha ezt követően rendelkezik befizetett személyi jövedelemadója 1+1%-áról, a rendelkezése érvénytelen és késedelmét igazolási kérelemmel sem mentheti ki.</w:t>
      </w:r>
    </w:p>
    <w:p w:rsidR="00150735" w:rsidRPr="000A673B" w:rsidRDefault="00150735" w:rsidP="00150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73B">
        <w:rPr>
          <w:rFonts w:ascii="Times New Roman" w:eastAsia="Times New Roman" w:hAnsi="Times New Roman" w:cs="Times New Roman"/>
          <w:sz w:val="24"/>
          <w:szCs w:val="24"/>
          <w:lang w:eastAsia="hu-HU"/>
        </w:rPr>
        <w:t>A bevett egyház technikai számára szóló, formailag érvényes 2019. évi nyilatkozatokat 2020-ban is figyelembe veszi a NAV, újabb nyilatkozat beadásáig vagy a nyilatkozat visszavonásáig.</w:t>
      </w:r>
    </w:p>
    <w:p w:rsidR="00150735" w:rsidRPr="000A673B" w:rsidRDefault="00150735" w:rsidP="00150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7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civil kedvezményezettek és a kiemelt költségvetési előirányzat javára </w:t>
      </w:r>
      <w:r w:rsidRPr="000A673B">
        <w:rPr>
          <w:rFonts w:ascii="Times New Roman" w:eastAsia="Times New Roman" w:hAnsi="Times New Roman" w:cs="Times New Roman"/>
          <w:sz w:val="24"/>
          <w:szCs w:val="24"/>
          <w:lang w:eastAsia="hu-HU"/>
        </w:rPr>
        <w:t>ugyanakkor továbbra is</w:t>
      </w:r>
      <w:r w:rsidRPr="000A67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évenként kell nyilatkozni</w:t>
      </w:r>
      <w:r w:rsidRPr="000A673B">
        <w:rPr>
          <w:rFonts w:ascii="Times New Roman" w:eastAsia="Times New Roman" w:hAnsi="Times New Roman" w:cs="Times New Roman"/>
          <w:sz w:val="24"/>
          <w:szCs w:val="24"/>
          <w:lang w:eastAsia="hu-HU"/>
        </w:rPr>
        <w:t>, mivel ezeket a felajánlásokat csak egy alkalommal, a rendelkezés évében veheti figyelembe a NAV.</w:t>
      </w:r>
    </w:p>
    <w:p w:rsidR="00150735" w:rsidRPr="000A673B" w:rsidRDefault="00150735" w:rsidP="00150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73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Az szja 1+1%-ról rendelkező nyilatkozatán dönthet úgy, hogy nevét és elérhetőségét a megjelölt civil kedvezményezettel közölje a NAV. Az adatkezelési hozzájárulás és az adatok feltüntetése a rendelkező nyilatkozaton önkéntes, nem feltétele az érvényes rendelkezésnek.</w:t>
      </w:r>
    </w:p>
    <w:p w:rsidR="00150735" w:rsidRPr="000A673B" w:rsidRDefault="00150735" w:rsidP="00150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73B">
        <w:rPr>
          <w:rFonts w:ascii="Times New Roman" w:eastAsia="Times New Roman" w:hAnsi="Times New Roman" w:cs="Times New Roman"/>
          <w:sz w:val="24"/>
          <w:szCs w:val="24"/>
          <w:lang w:eastAsia="hu-HU"/>
        </w:rPr>
        <w:t>Jövő év januártól a NAV honlapján megtekintheti, hogy az Ön által idén megjelölt kedvezményezett részesült-e a felajánlott 1%-os összegből. Ha elektronikus tárhellyel rendelkezik, elektronikus úton is tájékoztatjuk a felajánlott összeg kiutalásáról.</w:t>
      </w:r>
    </w:p>
    <w:p w:rsidR="00150735" w:rsidRDefault="00150735" w:rsidP="00150735">
      <w:bookmarkStart w:id="0" w:name="1"/>
      <w:bookmarkEnd w:id="0"/>
    </w:p>
    <w:p w:rsidR="002B0F5B" w:rsidRDefault="002B0F5B">
      <w:bookmarkStart w:id="1" w:name="_GoBack"/>
      <w:bookmarkEnd w:id="1"/>
    </w:p>
    <w:sectPr w:rsidR="002B0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628E7"/>
    <w:multiLevelType w:val="multilevel"/>
    <w:tmpl w:val="B4F8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85291C"/>
    <w:multiLevelType w:val="multilevel"/>
    <w:tmpl w:val="982EA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35"/>
    <w:rsid w:val="00150735"/>
    <w:rsid w:val="002B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07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07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zja.nav.gov.hu/app/logi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av.gov.hu/nav/szja1_1/egyszaz_tszam_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v.gov.hu/nav/szja1_1/regisztralt_civil_20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faludy</dc:creator>
  <cp:lastModifiedBy>faludy</cp:lastModifiedBy>
  <cp:revision>1</cp:revision>
  <dcterms:created xsi:type="dcterms:W3CDTF">2020-03-07T11:02:00Z</dcterms:created>
  <dcterms:modified xsi:type="dcterms:W3CDTF">2020-03-07T11:03:00Z</dcterms:modified>
</cp:coreProperties>
</file>